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5F4" w:rsidRDefault="006345F4" w:rsidP="006345F4">
      <w:pPr>
        <w:pageBreakBefore/>
        <w:suppressAutoHyphens w:val="0"/>
        <w:rPr>
          <w:sz w:val="28"/>
          <w:szCs w:val="28"/>
        </w:rPr>
      </w:pPr>
      <w:bookmarkStart w:id="0" w:name="_GoBack"/>
    </w:p>
    <w:p w:rsidR="00070717" w:rsidRPr="00357938" w:rsidRDefault="00070717" w:rsidP="00070717">
      <w:pPr>
        <w:pStyle w:val="Standard"/>
        <w:spacing w:line="204" w:lineRule="atLeast"/>
        <w:ind w:left="709" w:firstLine="709"/>
        <w:rPr>
          <w:sz w:val="48"/>
          <w:szCs w:val="48"/>
        </w:rPr>
      </w:pPr>
      <w:r>
        <w:rPr>
          <w:noProof/>
        </w:rPr>
        <w:t xml:space="preserve">                              </w:t>
      </w:r>
      <w:r w:rsidRPr="00357938">
        <w:rPr>
          <w:noProof/>
          <w:sz w:val="48"/>
          <w:szCs w:val="48"/>
        </w:rPr>
        <w:t>SIERRA CLUB</w:t>
      </w:r>
    </w:p>
    <w:p w:rsidR="00070717" w:rsidRDefault="00070717" w:rsidP="00070717">
      <w:pPr>
        <w:pStyle w:val="Standard"/>
        <w:spacing w:line="204" w:lineRule="atLeast"/>
        <w:rPr>
          <w:sz w:val="28"/>
          <w:szCs w:val="28"/>
        </w:rPr>
      </w:pPr>
    </w:p>
    <w:p w:rsidR="00070717" w:rsidRDefault="00070717" w:rsidP="00070717">
      <w:pPr>
        <w:pStyle w:val="Standard"/>
        <w:spacing w:line="204" w:lineRule="atLeast"/>
        <w:ind w:left="2836" w:firstLine="709"/>
        <w:rPr>
          <w:sz w:val="28"/>
          <w:szCs w:val="28"/>
        </w:rPr>
      </w:pPr>
      <w:r>
        <w:rPr>
          <w:sz w:val="28"/>
          <w:szCs w:val="28"/>
        </w:rPr>
        <w:t xml:space="preserve">  November 26, 2014</w:t>
      </w:r>
    </w:p>
    <w:p w:rsidR="00070717" w:rsidRDefault="00070717" w:rsidP="00070717">
      <w:pPr>
        <w:pStyle w:val="Standard"/>
        <w:spacing w:line="204" w:lineRule="atLeast"/>
        <w:rPr>
          <w:color w:val="333333"/>
          <w:sz w:val="28"/>
          <w:szCs w:val="28"/>
        </w:rPr>
      </w:pPr>
    </w:p>
    <w:p w:rsidR="00070717" w:rsidRDefault="00070717" w:rsidP="00070717">
      <w:pPr>
        <w:pStyle w:val="Standard"/>
        <w:spacing w:line="204" w:lineRule="atLeast"/>
        <w:rPr>
          <w:color w:val="333333"/>
          <w:sz w:val="28"/>
          <w:szCs w:val="28"/>
        </w:rPr>
      </w:pPr>
    </w:p>
    <w:p w:rsidR="005F64F7" w:rsidRDefault="005F64F7" w:rsidP="006345F4">
      <w:pPr>
        <w:pStyle w:val="Standard"/>
        <w:spacing w:line="204" w:lineRule="atLeast"/>
        <w:rPr>
          <w:color w:val="333333"/>
          <w:sz w:val="28"/>
          <w:szCs w:val="28"/>
        </w:rPr>
      </w:pPr>
      <w:r>
        <w:rPr>
          <w:color w:val="333333"/>
          <w:sz w:val="28"/>
          <w:szCs w:val="28"/>
        </w:rPr>
        <w:t>Dean Gould</w:t>
      </w:r>
    </w:p>
    <w:p w:rsidR="006345F4" w:rsidRDefault="006345F4" w:rsidP="006345F4">
      <w:pPr>
        <w:pStyle w:val="Standard"/>
        <w:spacing w:line="204" w:lineRule="atLeast"/>
        <w:rPr>
          <w:color w:val="333333"/>
          <w:sz w:val="28"/>
          <w:szCs w:val="28"/>
        </w:rPr>
      </w:pPr>
      <w:r>
        <w:rPr>
          <w:color w:val="333333"/>
          <w:sz w:val="28"/>
          <w:szCs w:val="28"/>
        </w:rPr>
        <w:t>Supervisor</w:t>
      </w:r>
    </w:p>
    <w:p w:rsidR="006345F4" w:rsidRDefault="006345F4" w:rsidP="006345F4">
      <w:pPr>
        <w:pStyle w:val="Standard"/>
        <w:spacing w:line="204" w:lineRule="atLeast"/>
        <w:rPr>
          <w:color w:val="333333"/>
          <w:sz w:val="28"/>
          <w:szCs w:val="28"/>
        </w:rPr>
      </w:pPr>
      <w:r>
        <w:rPr>
          <w:color w:val="333333"/>
          <w:sz w:val="28"/>
          <w:szCs w:val="28"/>
        </w:rPr>
        <w:t>Sierra National Forest</w:t>
      </w:r>
    </w:p>
    <w:p w:rsidR="006345F4" w:rsidRDefault="006345F4" w:rsidP="006345F4">
      <w:pPr>
        <w:pStyle w:val="Standard"/>
        <w:spacing w:line="204" w:lineRule="atLeast"/>
        <w:rPr>
          <w:color w:val="333333"/>
          <w:sz w:val="28"/>
          <w:szCs w:val="28"/>
        </w:rPr>
      </w:pPr>
      <w:r>
        <w:rPr>
          <w:color w:val="333333"/>
          <w:sz w:val="28"/>
          <w:szCs w:val="28"/>
        </w:rPr>
        <w:t>1600 Tollhouse Rd.</w:t>
      </w:r>
    </w:p>
    <w:p w:rsidR="006345F4" w:rsidRDefault="006345F4" w:rsidP="006345F4">
      <w:pPr>
        <w:pStyle w:val="Standard"/>
        <w:spacing w:line="204" w:lineRule="atLeast"/>
      </w:pPr>
      <w:r>
        <w:rPr>
          <w:color w:val="333333"/>
          <w:sz w:val="28"/>
          <w:szCs w:val="28"/>
        </w:rPr>
        <w:t>Clovis, CA 93611</w:t>
      </w:r>
    </w:p>
    <w:p w:rsidR="006345F4" w:rsidRDefault="006345F4" w:rsidP="006345F4">
      <w:pPr>
        <w:pStyle w:val="Standard"/>
        <w:spacing w:line="204" w:lineRule="atLeast"/>
      </w:pPr>
    </w:p>
    <w:p w:rsidR="006345F4" w:rsidRDefault="006345F4" w:rsidP="006345F4">
      <w:pPr>
        <w:pStyle w:val="Standard"/>
        <w:spacing w:line="204" w:lineRule="atLeast"/>
        <w:rPr>
          <w:sz w:val="28"/>
          <w:szCs w:val="28"/>
        </w:rPr>
      </w:pPr>
      <w:r>
        <w:rPr>
          <w:sz w:val="28"/>
          <w:szCs w:val="28"/>
        </w:rPr>
        <w:t xml:space="preserve">Re: </w:t>
      </w:r>
      <w:r w:rsidR="003E68A8">
        <w:rPr>
          <w:sz w:val="28"/>
          <w:szCs w:val="28"/>
        </w:rPr>
        <w:t>Sierra Club</w:t>
      </w:r>
      <w:r>
        <w:rPr>
          <w:sz w:val="28"/>
          <w:szCs w:val="28"/>
        </w:rPr>
        <w:t xml:space="preserve"> Support for Wilderness and Special Designations in the Sierra National Forest</w:t>
      </w:r>
    </w:p>
    <w:p w:rsidR="006345F4" w:rsidRDefault="006345F4" w:rsidP="006345F4">
      <w:pPr>
        <w:pStyle w:val="Standard"/>
        <w:spacing w:line="204" w:lineRule="atLeast"/>
        <w:rPr>
          <w:sz w:val="28"/>
          <w:szCs w:val="28"/>
        </w:rPr>
      </w:pPr>
    </w:p>
    <w:p w:rsidR="006345F4" w:rsidRDefault="006345F4" w:rsidP="006345F4">
      <w:pPr>
        <w:pStyle w:val="Standard"/>
        <w:spacing w:line="204" w:lineRule="atLeast"/>
        <w:rPr>
          <w:sz w:val="28"/>
          <w:szCs w:val="28"/>
        </w:rPr>
      </w:pPr>
      <w:r>
        <w:rPr>
          <w:sz w:val="28"/>
          <w:szCs w:val="28"/>
        </w:rPr>
        <w:t>Dear Mr. Gould,</w:t>
      </w:r>
    </w:p>
    <w:p w:rsidR="006345F4" w:rsidRDefault="006345F4" w:rsidP="006345F4">
      <w:pPr>
        <w:pStyle w:val="Standard"/>
        <w:spacing w:line="204" w:lineRule="atLeast"/>
        <w:rPr>
          <w:sz w:val="28"/>
          <w:szCs w:val="28"/>
        </w:rPr>
      </w:pPr>
    </w:p>
    <w:p w:rsidR="006345F4" w:rsidRDefault="006345F4" w:rsidP="006345F4">
      <w:pPr>
        <w:pStyle w:val="Standard"/>
        <w:spacing w:line="204" w:lineRule="atLeast"/>
      </w:pPr>
      <w:r>
        <w:rPr>
          <w:sz w:val="28"/>
          <w:szCs w:val="28"/>
        </w:rPr>
        <w:tab/>
        <w:t xml:space="preserve">The Sierra Club supports the recommendations for management of the </w:t>
      </w:r>
      <w:proofErr w:type="spellStart"/>
      <w:r>
        <w:rPr>
          <w:sz w:val="28"/>
          <w:szCs w:val="28"/>
        </w:rPr>
        <w:t>roadless</w:t>
      </w:r>
      <w:proofErr w:type="spellEnd"/>
      <w:r>
        <w:rPr>
          <w:sz w:val="28"/>
          <w:szCs w:val="28"/>
        </w:rPr>
        <w:t xml:space="preserve"> areas in the Sierra National Forest set forth in the letter from the Wilderness Society and California Wilderness Coalition dated November 17, 2014.  Under</w:t>
      </w:r>
      <w:r w:rsidR="005F64F7">
        <w:rPr>
          <w:sz w:val="28"/>
          <w:szCs w:val="28"/>
        </w:rPr>
        <w:t xml:space="preserve"> the</w:t>
      </w:r>
      <w:r>
        <w:rPr>
          <w:sz w:val="28"/>
          <w:szCs w:val="28"/>
        </w:rPr>
        <w:t xml:space="preserve"> 2012 Planning Rule, the Forest Service is required to identify areas suitable for wilderness and determine whether to recommend areas for wilderness in the Forest Plan.  The following areas are suitable, and we encourage you to include them as recommended wilderness in the preferred alternative in the Sierra National Forest’s forthcoming draft Land Management Plan.</w:t>
      </w:r>
    </w:p>
    <w:p w:rsidR="006345F4" w:rsidRDefault="006345F4" w:rsidP="006345F4">
      <w:pPr>
        <w:pStyle w:val="Standard"/>
        <w:spacing w:line="204" w:lineRule="atLeast"/>
        <w:ind w:left="709" w:firstLine="709"/>
        <w:rPr>
          <w:color w:val="000000"/>
          <w:sz w:val="28"/>
          <w:szCs w:val="28"/>
        </w:rPr>
      </w:pPr>
      <w:proofErr w:type="spellStart"/>
      <w:r>
        <w:rPr>
          <w:color w:val="000000"/>
          <w:sz w:val="28"/>
          <w:szCs w:val="28"/>
        </w:rPr>
        <w:t>Ansel</w:t>
      </w:r>
      <w:proofErr w:type="spellEnd"/>
      <w:r>
        <w:rPr>
          <w:color w:val="000000"/>
          <w:sz w:val="28"/>
          <w:szCs w:val="28"/>
        </w:rPr>
        <w:t xml:space="preserve"> Adams Additions</w:t>
      </w:r>
    </w:p>
    <w:p w:rsidR="006345F4" w:rsidRDefault="006345F4" w:rsidP="006345F4">
      <w:pPr>
        <w:pStyle w:val="Standard"/>
        <w:spacing w:line="204" w:lineRule="atLeast"/>
        <w:ind w:left="709" w:firstLine="709"/>
        <w:rPr>
          <w:color w:val="000000"/>
          <w:sz w:val="28"/>
          <w:szCs w:val="28"/>
        </w:rPr>
      </w:pPr>
      <w:r>
        <w:rPr>
          <w:color w:val="000000"/>
          <w:sz w:val="28"/>
          <w:szCs w:val="28"/>
        </w:rPr>
        <w:t>Cat’s Head Mountain</w:t>
      </w:r>
    </w:p>
    <w:p w:rsidR="006345F4" w:rsidRDefault="006345F4" w:rsidP="006345F4">
      <w:pPr>
        <w:pStyle w:val="Standard"/>
        <w:spacing w:line="204" w:lineRule="atLeast"/>
        <w:ind w:left="709" w:firstLine="709"/>
        <w:rPr>
          <w:color w:val="000000"/>
          <w:sz w:val="28"/>
          <w:szCs w:val="28"/>
        </w:rPr>
      </w:pPr>
      <w:r>
        <w:rPr>
          <w:color w:val="000000"/>
          <w:sz w:val="28"/>
          <w:szCs w:val="28"/>
        </w:rPr>
        <w:t>Devils Gulch</w:t>
      </w:r>
    </w:p>
    <w:p w:rsidR="006345F4" w:rsidRDefault="006345F4" w:rsidP="006345F4">
      <w:pPr>
        <w:pStyle w:val="Standard"/>
        <w:spacing w:line="204" w:lineRule="atLeast"/>
        <w:ind w:left="709" w:firstLine="709"/>
        <w:rPr>
          <w:color w:val="000000"/>
          <w:sz w:val="28"/>
          <w:szCs w:val="28"/>
        </w:rPr>
      </w:pPr>
      <w:proofErr w:type="spellStart"/>
      <w:r>
        <w:rPr>
          <w:color w:val="000000"/>
          <w:sz w:val="28"/>
          <w:szCs w:val="28"/>
        </w:rPr>
        <w:t>Dinkey</w:t>
      </w:r>
      <w:proofErr w:type="spellEnd"/>
      <w:r>
        <w:rPr>
          <w:color w:val="000000"/>
          <w:sz w:val="28"/>
          <w:szCs w:val="28"/>
        </w:rPr>
        <w:t xml:space="preserve"> Lakes Additions</w:t>
      </w:r>
    </w:p>
    <w:p w:rsidR="006345F4" w:rsidRDefault="006345F4" w:rsidP="006345F4">
      <w:pPr>
        <w:pStyle w:val="Standard"/>
        <w:spacing w:line="204" w:lineRule="atLeast"/>
        <w:ind w:left="709" w:firstLine="709"/>
        <w:rPr>
          <w:color w:val="000000"/>
          <w:sz w:val="28"/>
          <w:szCs w:val="28"/>
        </w:rPr>
      </w:pPr>
      <w:r>
        <w:rPr>
          <w:color w:val="000000"/>
          <w:sz w:val="28"/>
          <w:szCs w:val="28"/>
        </w:rPr>
        <w:t>Graham Mountain</w:t>
      </w:r>
    </w:p>
    <w:p w:rsidR="006345F4" w:rsidRDefault="006345F4" w:rsidP="006345F4">
      <w:pPr>
        <w:pStyle w:val="Standard"/>
        <w:spacing w:line="204" w:lineRule="atLeast"/>
        <w:ind w:left="709" w:firstLine="709"/>
        <w:rPr>
          <w:color w:val="000000"/>
          <w:sz w:val="28"/>
          <w:szCs w:val="28"/>
        </w:rPr>
      </w:pPr>
      <w:r>
        <w:rPr>
          <w:color w:val="000000"/>
          <w:sz w:val="28"/>
          <w:szCs w:val="28"/>
        </w:rPr>
        <w:t>John Muir Additions</w:t>
      </w:r>
    </w:p>
    <w:p w:rsidR="006345F4" w:rsidRDefault="006345F4" w:rsidP="006345F4">
      <w:pPr>
        <w:pStyle w:val="Standard"/>
        <w:spacing w:line="204" w:lineRule="atLeast"/>
        <w:ind w:left="709" w:firstLine="709"/>
        <w:rPr>
          <w:color w:val="000000"/>
          <w:sz w:val="28"/>
          <w:szCs w:val="28"/>
        </w:rPr>
      </w:pPr>
      <w:r>
        <w:rPr>
          <w:color w:val="000000"/>
          <w:sz w:val="28"/>
          <w:szCs w:val="28"/>
        </w:rPr>
        <w:t>Kaiser Additions</w:t>
      </w:r>
    </w:p>
    <w:p w:rsidR="006345F4" w:rsidRDefault="006345F4" w:rsidP="006345F4">
      <w:pPr>
        <w:pStyle w:val="Standard"/>
        <w:spacing w:line="204" w:lineRule="atLeast"/>
        <w:ind w:left="709" w:firstLine="709"/>
        <w:rPr>
          <w:color w:val="000000"/>
          <w:sz w:val="28"/>
          <w:szCs w:val="28"/>
        </w:rPr>
      </w:pPr>
      <w:r>
        <w:rPr>
          <w:color w:val="000000"/>
          <w:sz w:val="28"/>
          <w:szCs w:val="28"/>
        </w:rPr>
        <w:t>Monarch Additions</w:t>
      </w:r>
    </w:p>
    <w:p w:rsidR="006345F4" w:rsidRDefault="006345F4" w:rsidP="006345F4">
      <w:pPr>
        <w:pStyle w:val="Standard"/>
        <w:spacing w:line="204" w:lineRule="atLeast"/>
        <w:ind w:left="709" w:firstLine="709"/>
        <w:rPr>
          <w:color w:val="000000"/>
          <w:sz w:val="28"/>
          <w:szCs w:val="28"/>
        </w:rPr>
      </w:pPr>
      <w:r>
        <w:rPr>
          <w:color w:val="000000"/>
          <w:sz w:val="28"/>
          <w:szCs w:val="28"/>
        </w:rPr>
        <w:t>Mt. Raymond</w:t>
      </w:r>
    </w:p>
    <w:p w:rsidR="006345F4" w:rsidRDefault="006345F4" w:rsidP="006345F4">
      <w:pPr>
        <w:pStyle w:val="Standard"/>
        <w:spacing w:line="204" w:lineRule="atLeast"/>
        <w:ind w:left="709" w:firstLine="709"/>
        <w:rPr>
          <w:color w:val="000000"/>
          <w:sz w:val="28"/>
          <w:szCs w:val="28"/>
        </w:rPr>
      </w:pPr>
      <w:r>
        <w:rPr>
          <w:color w:val="000000"/>
          <w:sz w:val="28"/>
          <w:szCs w:val="28"/>
        </w:rPr>
        <w:t>Shuteye</w:t>
      </w:r>
    </w:p>
    <w:p w:rsidR="006345F4" w:rsidRDefault="006345F4" w:rsidP="006345F4">
      <w:pPr>
        <w:pStyle w:val="Standard"/>
        <w:spacing w:line="204" w:lineRule="atLeast"/>
        <w:ind w:left="709" w:firstLine="709"/>
        <w:rPr>
          <w:color w:val="000000"/>
          <w:sz w:val="28"/>
          <w:szCs w:val="28"/>
        </w:rPr>
      </w:pPr>
      <w:proofErr w:type="spellStart"/>
      <w:r>
        <w:rPr>
          <w:color w:val="000000"/>
          <w:sz w:val="28"/>
          <w:szCs w:val="28"/>
        </w:rPr>
        <w:t>Snaproot</w:t>
      </w:r>
      <w:proofErr w:type="spellEnd"/>
    </w:p>
    <w:p w:rsidR="006345F4" w:rsidRDefault="006345F4" w:rsidP="006345F4">
      <w:pPr>
        <w:pStyle w:val="Standard"/>
        <w:spacing w:line="204" w:lineRule="atLeast"/>
        <w:ind w:left="709" w:firstLine="709"/>
        <w:rPr>
          <w:color w:val="000000"/>
          <w:sz w:val="28"/>
          <w:szCs w:val="28"/>
        </w:rPr>
      </w:pPr>
      <w:r>
        <w:rPr>
          <w:color w:val="000000"/>
          <w:sz w:val="28"/>
          <w:szCs w:val="28"/>
        </w:rPr>
        <w:t>Sycamore Springs</w:t>
      </w:r>
    </w:p>
    <w:p w:rsidR="006345F4" w:rsidRDefault="006345F4" w:rsidP="006345F4">
      <w:pPr>
        <w:pStyle w:val="Standard"/>
        <w:spacing w:line="204" w:lineRule="atLeast"/>
        <w:ind w:firstLine="709"/>
        <w:rPr>
          <w:color w:val="000000"/>
          <w:sz w:val="28"/>
          <w:szCs w:val="28"/>
        </w:rPr>
      </w:pPr>
      <w:r>
        <w:rPr>
          <w:color w:val="000000"/>
          <w:sz w:val="28"/>
          <w:szCs w:val="28"/>
        </w:rPr>
        <w:t xml:space="preserve">Wilderness is the best possible protection for these </w:t>
      </w:r>
      <w:proofErr w:type="spellStart"/>
      <w:r>
        <w:rPr>
          <w:color w:val="000000"/>
          <w:sz w:val="28"/>
          <w:szCs w:val="28"/>
        </w:rPr>
        <w:t>roadless</w:t>
      </w:r>
      <w:proofErr w:type="spellEnd"/>
      <w:r>
        <w:rPr>
          <w:color w:val="000000"/>
          <w:sz w:val="28"/>
          <w:szCs w:val="28"/>
        </w:rPr>
        <w:t xml:space="preserve"> lands, which meet the Wilderness Act definition of areas “where the earth and its community of </w:t>
      </w:r>
      <w:r>
        <w:rPr>
          <w:color w:val="000000"/>
          <w:sz w:val="28"/>
          <w:szCs w:val="28"/>
        </w:rPr>
        <w:lastRenderedPageBreak/>
        <w:t>life are untrammeled by man, where man himself is a visitor who does not remain.”</w:t>
      </w:r>
    </w:p>
    <w:p w:rsidR="006345F4" w:rsidRDefault="006345F4" w:rsidP="006345F4">
      <w:pPr>
        <w:pStyle w:val="Standard"/>
        <w:spacing w:line="204" w:lineRule="atLeast"/>
        <w:ind w:firstLine="709"/>
        <w:rPr>
          <w:color w:val="000000"/>
          <w:sz w:val="28"/>
          <w:szCs w:val="28"/>
        </w:rPr>
      </w:pPr>
      <w:r>
        <w:rPr>
          <w:color w:val="000000"/>
          <w:sz w:val="28"/>
          <w:szCs w:val="28"/>
        </w:rPr>
        <w:t>The Sierra Club also supports the recommendation that the following areas be designated as Backcountry Management to protect their undeveloped resources:</w:t>
      </w:r>
    </w:p>
    <w:p w:rsidR="006345F4" w:rsidRDefault="006345F4" w:rsidP="006345F4">
      <w:pPr>
        <w:pStyle w:val="Standard"/>
        <w:spacing w:line="204" w:lineRule="atLeast"/>
        <w:ind w:left="709" w:firstLine="709"/>
        <w:rPr>
          <w:color w:val="000000"/>
          <w:sz w:val="28"/>
          <w:szCs w:val="28"/>
        </w:rPr>
      </w:pPr>
      <w:proofErr w:type="spellStart"/>
      <w:r>
        <w:rPr>
          <w:color w:val="000000"/>
          <w:sz w:val="28"/>
          <w:szCs w:val="28"/>
        </w:rPr>
        <w:t>Chiquito</w:t>
      </w:r>
      <w:proofErr w:type="spellEnd"/>
      <w:r>
        <w:rPr>
          <w:color w:val="000000"/>
          <w:sz w:val="28"/>
          <w:szCs w:val="28"/>
        </w:rPr>
        <w:t xml:space="preserve"> Creek</w:t>
      </w:r>
    </w:p>
    <w:p w:rsidR="006345F4" w:rsidRDefault="006345F4" w:rsidP="006345F4">
      <w:pPr>
        <w:pStyle w:val="Standard"/>
        <w:spacing w:line="204" w:lineRule="atLeast"/>
        <w:ind w:left="709" w:firstLine="709"/>
        <w:rPr>
          <w:color w:val="000000"/>
          <w:sz w:val="28"/>
          <w:szCs w:val="28"/>
        </w:rPr>
      </w:pPr>
      <w:r>
        <w:rPr>
          <w:color w:val="000000"/>
          <w:sz w:val="28"/>
          <w:szCs w:val="28"/>
        </w:rPr>
        <w:t>North Fork Kings River</w:t>
      </w:r>
    </w:p>
    <w:p w:rsidR="006345F4" w:rsidRDefault="006345F4" w:rsidP="006345F4">
      <w:pPr>
        <w:pStyle w:val="Standard"/>
        <w:spacing w:line="204" w:lineRule="atLeast"/>
        <w:ind w:left="709" w:firstLine="709"/>
        <w:rPr>
          <w:color w:val="000000"/>
          <w:sz w:val="28"/>
          <w:szCs w:val="28"/>
        </w:rPr>
      </w:pPr>
      <w:proofErr w:type="spellStart"/>
      <w:r>
        <w:rPr>
          <w:color w:val="000000"/>
          <w:sz w:val="28"/>
          <w:szCs w:val="28"/>
        </w:rPr>
        <w:t>Peckinpah</w:t>
      </w:r>
      <w:proofErr w:type="spellEnd"/>
      <w:r>
        <w:rPr>
          <w:color w:val="000000"/>
          <w:sz w:val="28"/>
          <w:szCs w:val="28"/>
        </w:rPr>
        <w:t xml:space="preserve"> Creek</w:t>
      </w:r>
    </w:p>
    <w:p w:rsidR="006345F4" w:rsidRDefault="006345F4" w:rsidP="006345F4">
      <w:pPr>
        <w:pStyle w:val="Standard"/>
        <w:spacing w:line="204" w:lineRule="atLeast"/>
        <w:ind w:left="709" w:firstLine="709"/>
        <w:rPr>
          <w:color w:val="000000"/>
          <w:sz w:val="28"/>
          <w:szCs w:val="28"/>
        </w:rPr>
      </w:pPr>
      <w:r>
        <w:rPr>
          <w:color w:val="000000"/>
          <w:sz w:val="28"/>
          <w:szCs w:val="28"/>
        </w:rPr>
        <w:t>San Joaquin River</w:t>
      </w:r>
    </w:p>
    <w:p w:rsidR="006345F4" w:rsidRDefault="006345F4" w:rsidP="006345F4">
      <w:pPr>
        <w:pStyle w:val="Standard"/>
        <w:spacing w:line="204" w:lineRule="atLeast"/>
        <w:rPr>
          <w:color w:val="000000"/>
          <w:sz w:val="28"/>
          <w:szCs w:val="28"/>
        </w:rPr>
      </w:pPr>
      <w:r>
        <w:rPr>
          <w:color w:val="000000"/>
          <w:sz w:val="28"/>
          <w:szCs w:val="28"/>
        </w:rPr>
        <w:tab/>
        <w:t>Under the 2012 Planning Rule, the Forest Service is required to consider special designations and either recommend or designate suitable areas.  The natural and undeveloped values of these areas will be best protected by designation as Backcountry Management.</w:t>
      </w:r>
    </w:p>
    <w:p w:rsidR="006345F4" w:rsidRDefault="006345F4" w:rsidP="006345F4">
      <w:pPr>
        <w:pStyle w:val="Standard"/>
        <w:spacing w:line="204" w:lineRule="atLeast"/>
        <w:rPr>
          <w:color w:val="000000"/>
          <w:sz w:val="28"/>
          <w:szCs w:val="28"/>
        </w:rPr>
      </w:pPr>
      <w:r>
        <w:rPr>
          <w:color w:val="000000"/>
          <w:sz w:val="28"/>
          <w:szCs w:val="28"/>
        </w:rPr>
        <w:tab/>
        <w:t>Thank you for your consideration.</w:t>
      </w:r>
    </w:p>
    <w:p w:rsidR="006345F4" w:rsidRDefault="006345F4" w:rsidP="006345F4">
      <w:pPr>
        <w:pStyle w:val="Standard"/>
        <w:spacing w:line="204" w:lineRule="atLeast"/>
        <w:rPr>
          <w:color w:val="000000"/>
          <w:sz w:val="28"/>
          <w:szCs w:val="28"/>
        </w:rPr>
      </w:pPr>
    </w:p>
    <w:p w:rsidR="006345F4" w:rsidRDefault="006345F4" w:rsidP="006345F4">
      <w:pPr>
        <w:pStyle w:val="Standard"/>
        <w:spacing w:line="204" w:lineRule="atLeast"/>
        <w:rPr>
          <w:color w:val="000000"/>
          <w:sz w:val="28"/>
          <w:szCs w:val="28"/>
        </w:rPr>
      </w:pPr>
      <w:r>
        <w:rPr>
          <w:color w:val="000000"/>
          <w:sz w:val="28"/>
          <w:szCs w:val="28"/>
        </w:rPr>
        <w:t>The Sierra Club</w:t>
      </w:r>
    </w:p>
    <w:p w:rsidR="003E68A8" w:rsidRDefault="003E68A8" w:rsidP="006345F4">
      <w:pPr>
        <w:pStyle w:val="Standard"/>
        <w:spacing w:line="204" w:lineRule="atLeast"/>
        <w:rPr>
          <w:color w:val="000000"/>
          <w:sz w:val="28"/>
          <w:szCs w:val="28"/>
        </w:rPr>
      </w:pPr>
    </w:p>
    <w:p w:rsidR="006345F4" w:rsidRDefault="003E68A8" w:rsidP="006345F4">
      <w:pPr>
        <w:pStyle w:val="Standard"/>
        <w:spacing w:line="204" w:lineRule="atLeast"/>
        <w:rPr>
          <w:color w:val="000000"/>
          <w:sz w:val="28"/>
          <w:szCs w:val="28"/>
        </w:rPr>
      </w:pPr>
      <w:r>
        <w:rPr>
          <w:color w:val="000000"/>
          <w:sz w:val="28"/>
          <w:szCs w:val="28"/>
        </w:rPr>
        <w:t>A</w:t>
      </w:r>
      <w:r w:rsidR="006345F4">
        <w:rPr>
          <w:color w:val="000000"/>
          <w:sz w:val="28"/>
          <w:szCs w:val="28"/>
        </w:rPr>
        <w:t xml:space="preserve">lan Carlton                                                     </w:t>
      </w:r>
      <w:r w:rsidR="000F1755">
        <w:rPr>
          <w:color w:val="000000"/>
          <w:sz w:val="28"/>
          <w:szCs w:val="28"/>
        </w:rPr>
        <w:t xml:space="preserve">           </w:t>
      </w:r>
      <w:r w:rsidR="006345F4">
        <w:rPr>
          <w:color w:val="000000"/>
          <w:sz w:val="28"/>
          <w:szCs w:val="28"/>
        </w:rPr>
        <w:t xml:space="preserve"> </w:t>
      </w:r>
    </w:p>
    <w:p w:rsidR="005F64F7" w:rsidRDefault="006345F4" w:rsidP="006345F4">
      <w:pPr>
        <w:pStyle w:val="Standard"/>
        <w:spacing w:line="204" w:lineRule="atLeast"/>
        <w:rPr>
          <w:color w:val="000000"/>
          <w:sz w:val="28"/>
          <w:szCs w:val="28"/>
        </w:rPr>
      </w:pPr>
      <w:r>
        <w:rPr>
          <w:color w:val="000000"/>
          <w:sz w:val="28"/>
          <w:szCs w:val="28"/>
        </w:rPr>
        <w:t>Sierra Nevada</w:t>
      </w:r>
      <w:r w:rsidR="005F64F7">
        <w:rPr>
          <w:color w:val="000000"/>
          <w:sz w:val="28"/>
          <w:szCs w:val="28"/>
        </w:rPr>
        <w:t xml:space="preserve"> </w:t>
      </w:r>
      <w:r w:rsidR="000F1755">
        <w:rPr>
          <w:color w:val="000000"/>
          <w:sz w:val="28"/>
          <w:szCs w:val="28"/>
        </w:rPr>
        <w:t>Forests</w:t>
      </w:r>
      <w:r w:rsidR="005F64F7">
        <w:rPr>
          <w:color w:val="000000"/>
          <w:sz w:val="28"/>
          <w:szCs w:val="28"/>
        </w:rPr>
        <w:t xml:space="preserve">                                                  </w:t>
      </w:r>
      <w:r>
        <w:rPr>
          <w:color w:val="000000"/>
          <w:sz w:val="28"/>
          <w:szCs w:val="28"/>
        </w:rPr>
        <w:tab/>
        <w:t xml:space="preserve"> </w:t>
      </w:r>
    </w:p>
    <w:p w:rsidR="003E68A8" w:rsidRDefault="003E68A8" w:rsidP="006345F4">
      <w:pPr>
        <w:pStyle w:val="Standard"/>
        <w:spacing w:line="204" w:lineRule="atLeast"/>
        <w:rPr>
          <w:color w:val="000000"/>
          <w:sz w:val="28"/>
          <w:szCs w:val="28"/>
        </w:rPr>
      </w:pPr>
      <w:r>
        <w:rPr>
          <w:color w:val="000000"/>
          <w:sz w:val="28"/>
          <w:szCs w:val="28"/>
        </w:rPr>
        <w:t xml:space="preserve">Team Leader                                           </w:t>
      </w:r>
    </w:p>
    <w:p w:rsidR="006345F4" w:rsidRDefault="006345F4" w:rsidP="006345F4">
      <w:pPr>
        <w:pStyle w:val="Standard"/>
        <w:spacing w:line="204" w:lineRule="atLeast"/>
        <w:rPr>
          <w:color w:val="000000"/>
          <w:sz w:val="28"/>
          <w:szCs w:val="28"/>
        </w:rPr>
      </w:pPr>
      <w:r>
        <w:rPr>
          <w:color w:val="000000"/>
          <w:sz w:val="28"/>
          <w:szCs w:val="28"/>
        </w:rPr>
        <w:t xml:space="preserve">2208 Pacific Ave.                                       </w:t>
      </w:r>
    </w:p>
    <w:p w:rsidR="006345F4" w:rsidRDefault="006345F4" w:rsidP="006345F4">
      <w:pPr>
        <w:pStyle w:val="Standard"/>
        <w:spacing w:line="204" w:lineRule="atLeast"/>
        <w:rPr>
          <w:color w:val="000000"/>
          <w:sz w:val="28"/>
          <w:szCs w:val="28"/>
        </w:rPr>
      </w:pPr>
      <w:r>
        <w:rPr>
          <w:color w:val="000000"/>
          <w:sz w:val="28"/>
          <w:szCs w:val="28"/>
        </w:rPr>
        <w:t>Alameda CA 94501</w:t>
      </w:r>
    </w:p>
    <w:p w:rsidR="006345F4" w:rsidRDefault="006345F4" w:rsidP="006345F4">
      <w:pPr>
        <w:pStyle w:val="Standard"/>
        <w:spacing w:line="204" w:lineRule="atLeast"/>
        <w:rPr>
          <w:color w:val="000000"/>
          <w:sz w:val="28"/>
          <w:szCs w:val="28"/>
        </w:rPr>
      </w:pPr>
      <w:r>
        <w:rPr>
          <w:color w:val="000000"/>
          <w:sz w:val="28"/>
          <w:szCs w:val="28"/>
        </w:rPr>
        <w:t>carltonal@yahoo.com</w:t>
      </w:r>
    </w:p>
    <w:p w:rsidR="006345F4" w:rsidRDefault="006345F4" w:rsidP="006345F4">
      <w:pPr>
        <w:pStyle w:val="Standard"/>
        <w:spacing w:line="204" w:lineRule="atLeast"/>
        <w:rPr>
          <w:color w:val="000000"/>
          <w:sz w:val="28"/>
          <w:szCs w:val="28"/>
        </w:rPr>
      </w:pPr>
    </w:p>
    <w:p w:rsidR="003E68A8" w:rsidRDefault="00070717" w:rsidP="006345F4">
      <w:pPr>
        <w:pStyle w:val="Standard"/>
        <w:spacing w:line="204" w:lineRule="atLeast"/>
        <w:rPr>
          <w:color w:val="000000"/>
          <w:sz w:val="28"/>
          <w:szCs w:val="28"/>
        </w:rPr>
      </w:pPr>
      <w:r>
        <w:rPr>
          <w:color w:val="000000"/>
          <w:sz w:val="28"/>
          <w:szCs w:val="28"/>
        </w:rPr>
        <w:t>Charles Ashley</w:t>
      </w:r>
    </w:p>
    <w:p w:rsidR="003E68A8" w:rsidRDefault="003E68A8" w:rsidP="003E68A8">
      <w:pPr>
        <w:pStyle w:val="Standard"/>
        <w:spacing w:line="204" w:lineRule="atLeast"/>
        <w:rPr>
          <w:color w:val="000000"/>
          <w:sz w:val="28"/>
          <w:szCs w:val="28"/>
        </w:rPr>
      </w:pPr>
      <w:proofErr w:type="spellStart"/>
      <w:r>
        <w:rPr>
          <w:color w:val="000000"/>
          <w:sz w:val="28"/>
          <w:szCs w:val="28"/>
        </w:rPr>
        <w:t>Tehipite</w:t>
      </w:r>
      <w:proofErr w:type="spellEnd"/>
      <w:r>
        <w:rPr>
          <w:color w:val="000000"/>
          <w:sz w:val="28"/>
          <w:szCs w:val="28"/>
        </w:rPr>
        <w:t xml:space="preserve"> Chapter</w:t>
      </w:r>
    </w:p>
    <w:p w:rsidR="00C5057C" w:rsidRPr="006345F4" w:rsidRDefault="006345F4" w:rsidP="006345F4">
      <w:pPr>
        <w:pStyle w:val="Standard"/>
        <w:spacing w:line="204" w:lineRule="atLeast"/>
        <w:rPr>
          <w:color w:val="000000"/>
          <w:sz w:val="28"/>
          <w:szCs w:val="28"/>
        </w:rPr>
      </w:pPr>
      <w:r>
        <w:rPr>
          <w:color w:val="000000"/>
          <w:sz w:val="28"/>
          <w:szCs w:val="28"/>
        </w:rPr>
        <w:tab/>
      </w:r>
      <w:bookmarkEnd w:id="0"/>
    </w:p>
    <w:sectPr w:rsidR="00C5057C" w:rsidRPr="006345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5F4"/>
    <w:rsid w:val="00070717"/>
    <w:rsid w:val="000F1755"/>
    <w:rsid w:val="003E68A8"/>
    <w:rsid w:val="00467075"/>
    <w:rsid w:val="005F64F7"/>
    <w:rsid w:val="006345F4"/>
    <w:rsid w:val="009379B8"/>
    <w:rsid w:val="00A66391"/>
    <w:rsid w:val="00AB08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345F4"/>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6345F4"/>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styleId="BalloonText">
    <w:name w:val="Balloon Text"/>
    <w:basedOn w:val="Normal"/>
    <w:link w:val="BalloonTextChar"/>
    <w:uiPriority w:val="99"/>
    <w:semiHidden/>
    <w:unhideWhenUsed/>
    <w:rsid w:val="006345F4"/>
    <w:rPr>
      <w:rFonts w:ascii="Tahoma" w:hAnsi="Tahoma"/>
      <w:sz w:val="16"/>
      <w:szCs w:val="16"/>
    </w:rPr>
  </w:style>
  <w:style w:type="character" w:customStyle="1" w:styleId="BalloonTextChar">
    <w:name w:val="Balloon Text Char"/>
    <w:basedOn w:val="DefaultParagraphFont"/>
    <w:link w:val="BalloonText"/>
    <w:uiPriority w:val="99"/>
    <w:semiHidden/>
    <w:rsid w:val="006345F4"/>
    <w:rPr>
      <w:rFonts w:ascii="Tahoma" w:eastAsia="Arial Unicode MS" w:hAnsi="Tahoma" w:cs="Tahoma"/>
      <w:kern w:val="3"/>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345F4"/>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6345F4"/>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styleId="BalloonText">
    <w:name w:val="Balloon Text"/>
    <w:basedOn w:val="Normal"/>
    <w:link w:val="BalloonTextChar"/>
    <w:uiPriority w:val="99"/>
    <w:semiHidden/>
    <w:unhideWhenUsed/>
    <w:rsid w:val="006345F4"/>
    <w:rPr>
      <w:rFonts w:ascii="Tahoma" w:hAnsi="Tahoma"/>
      <w:sz w:val="16"/>
      <w:szCs w:val="16"/>
    </w:rPr>
  </w:style>
  <w:style w:type="character" w:customStyle="1" w:styleId="BalloonTextChar">
    <w:name w:val="Balloon Text Char"/>
    <w:basedOn w:val="DefaultParagraphFont"/>
    <w:link w:val="BalloonText"/>
    <w:uiPriority w:val="99"/>
    <w:semiHidden/>
    <w:rsid w:val="006345F4"/>
    <w:rPr>
      <w:rFonts w:ascii="Tahoma" w:eastAsia="Arial Unicode MS" w:hAnsi="Tahoma" w:cs="Tahoma"/>
      <w:kern w:val="3"/>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324</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Alan Carlton</dc:creator>
  <cp:lastModifiedBy>Alan Carlton</cp:lastModifiedBy>
  <cp:revision>7</cp:revision>
  <dcterms:created xsi:type="dcterms:W3CDTF">2014-11-25T17:20:00Z</dcterms:created>
  <dcterms:modified xsi:type="dcterms:W3CDTF">2014-11-27T00:58:00Z</dcterms:modified>
</cp:coreProperties>
</file>